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2949FC" w:rsidP="003652E4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9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</w:t>
            </w:r>
            <w:r w:rsidR="00365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949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="00B26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к </w:t>
            </w:r>
            <w:r w:rsidR="00E25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53B2" w:rsidRPr="00E25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остановлени</w:t>
            </w:r>
            <w:r w:rsidR="00E25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E253B2" w:rsidRPr="00E25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18.11.2016 </w:t>
            </w:r>
            <w:r w:rsidR="00E25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E253B2" w:rsidRPr="00E25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454-П </w:t>
            </w:r>
            <w:r w:rsidR="00E25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E253B2" w:rsidRPr="00E25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Порядка предоставления юридическим лицам, осуществляющим деятельность в сфере водоснабжения и водоотведения, субсидии из краевого бюджета на финансовое обеспечение затрат по внесению платы за негативное воздействие на окружающую среду, возникших в связи с оказанием услуг по водоснабжению и водоотведению</w:t>
            </w:r>
            <w:r w:rsidR="00E25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033533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652E4" w:rsidRDefault="002949FC" w:rsidP="00365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7F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1. Внести</w:t>
      </w:r>
      <w:r w:rsidR="00D6024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в </w:t>
      </w:r>
      <w:r w:rsidR="00B3391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приложение к </w:t>
      </w:r>
      <w:r w:rsid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253B2" w:rsidRP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253B2" w:rsidRP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Камчатского края от 18.11.2016 </w:t>
      </w:r>
      <w:r w:rsid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253B2" w:rsidRP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454-П </w:t>
      </w:r>
      <w:r w:rsid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253B2" w:rsidRP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предоставления юридическим лицам, осуществляющим деятельность в сфере водоснабжения и водоотведения, субсидии из краевого бюджета на финансовое обеспечение затрат по внесению платы за негативное воздействие на окружающую среду, возникших в связи с оказанием услуг по водоснабжению и водоотведению</w:t>
      </w:r>
      <w:r w:rsid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25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391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изменени</w:t>
      </w:r>
      <w:r w:rsidR="003652E4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е</w:t>
      </w:r>
      <w:r w:rsidR="003652E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изложив часть 35 в следующей редакции:</w:t>
      </w:r>
    </w:p>
    <w:p w:rsidR="003652E4" w:rsidRPr="003652E4" w:rsidRDefault="00FF08DB" w:rsidP="00365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«</w:t>
      </w:r>
      <w:r w:rsidR="003652E4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.</w:t>
      </w:r>
      <w:r w:rsidRPr="00FF08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2E4" w:rsidRPr="003652E4"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получателям субсидии на цели, указанные в </w:t>
      </w:r>
      <w:hyperlink w:anchor="P56" w:history="1">
        <w:r w:rsidR="003652E4" w:rsidRPr="003652E4">
          <w:rPr>
            <w:rFonts w:ascii="Times New Roman" w:hAnsi="Times New Roman" w:cs="Times New Roman"/>
            <w:sz w:val="28"/>
            <w:szCs w:val="28"/>
          </w:rPr>
          <w:t>части 1</w:t>
        </w:r>
      </w:hyperlink>
      <w:r w:rsidR="003652E4" w:rsidRPr="003652E4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определяется по формуле:</w:t>
      </w:r>
    </w:p>
    <w:p w:rsidR="003652E4" w:rsidRPr="003652E4" w:rsidRDefault="003652E4" w:rsidP="00365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2E4" w:rsidRPr="003652E4" w:rsidRDefault="003652E4" w:rsidP="003652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652E4">
        <w:rPr>
          <w:rFonts w:ascii="Times New Roman" w:hAnsi="Times New Roman" w:cs="Times New Roman"/>
          <w:sz w:val="28"/>
          <w:szCs w:val="28"/>
        </w:rPr>
        <w:lastRenderedPageBreak/>
        <w:t>S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652E4">
        <w:rPr>
          <w:rFonts w:ascii="Times New Roman" w:hAnsi="Times New Roman" w:cs="Times New Roman"/>
          <w:sz w:val="28"/>
          <w:szCs w:val="28"/>
        </w:rPr>
        <w:t>D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652E4">
        <w:rPr>
          <w:rFonts w:ascii="Times New Roman" w:hAnsi="Times New Roman" w:cs="Times New Roman"/>
          <w:sz w:val="28"/>
          <w:szCs w:val="28"/>
        </w:rPr>
        <w:t>V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>, где:</w:t>
      </w:r>
    </w:p>
    <w:p w:rsidR="003652E4" w:rsidRPr="003652E4" w:rsidRDefault="003652E4" w:rsidP="00365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2E4" w:rsidRPr="003652E4" w:rsidRDefault="003652E4" w:rsidP="00365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52E4">
        <w:rPr>
          <w:rFonts w:ascii="Times New Roman" w:hAnsi="Times New Roman" w:cs="Times New Roman"/>
          <w:sz w:val="28"/>
          <w:szCs w:val="28"/>
        </w:rPr>
        <w:t>S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i-тому получателю субсидии на цели, указанные в </w:t>
      </w:r>
      <w:hyperlink w:anchor="P56" w:history="1">
        <w:r w:rsidRPr="003652E4">
          <w:rPr>
            <w:rFonts w:ascii="Times New Roman" w:hAnsi="Times New Roman" w:cs="Times New Roman"/>
            <w:sz w:val="28"/>
            <w:szCs w:val="28"/>
          </w:rPr>
          <w:t>части 1</w:t>
        </w:r>
      </w:hyperlink>
      <w:r w:rsidRPr="003652E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3652E4" w:rsidRPr="003652E4" w:rsidRDefault="003652E4" w:rsidP="003652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52E4">
        <w:rPr>
          <w:rFonts w:ascii="Times New Roman" w:hAnsi="Times New Roman" w:cs="Times New Roman"/>
          <w:sz w:val="28"/>
          <w:szCs w:val="28"/>
        </w:rPr>
        <w:t>D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 xml:space="preserve"> - размер платы i-того получателя субсидии за негативное воздействие на окружающую среду за отчетный период (год), определяемый по формуле:</w:t>
      </w:r>
    </w:p>
    <w:p w:rsidR="003652E4" w:rsidRPr="003652E4" w:rsidRDefault="003652E4" w:rsidP="00365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2E4" w:rsidRPr="003652E4" w:rsidRDefault="003652E4" w:rsidP="003652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652E4">
        <w:rPr>
          <w:rFonts w:ascii="Times New Roman" w:hAnsi="Times New Roman" w:cs="Times New Roman"/>
          <w:sz w:val="28"/>
          <w:szCs w:val="28"/>
        </w:rPr>
        <w:t>D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 xml:space="preserve"> = P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3652E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652E4">
        <w:rPr>
          <w:rFonts w:ascii="Times New Roman" w:hAnsi="Times New Roman" w:cs="Times New Roman"/>
          <w:sz w:val="28"/>
          <w:szCs w:val="28"/>
        </w:rPr>
        <w:t>A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>, где:</w:t>
      </w:r>
    </w:p>
    <w:p w:rsidR="003652E4" w:rsidRPr="003652E4" w:rsidRDefault="003652E4" w:rsidP="00365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2E4" w:rsidRPr="003652E4" w:rsidRDefault="003652E4" w:rsidP="00365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2E4">
        <w:rPr>
          <w:rFonts w:ascii="Times New Roman" w:hAnsi="Times New Roman" w:cs="Times New Roman"/>
          <w:sz w:val="28"/>
          <w:szCs w:val="28"/>
        </w:rPr>
        <w:t>P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3652E4">
        <w:rPr>
          <w:rFonts w:ascii="Times New Roman" w:hAnsi="Times New Roman" w:cs="Times New Roman"/>
          <w:sz w:val="28"/>
          <w:szCs w:val="28"/>
        </w:rPr>
        <w:t xml:space="preserve"> - размер начисленной i-тому получателю субсидии платы за негативное воздействие на окружающую среду за отчетный период (год), равный сумме, указанной по строке 083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52E4">
        <w:rPr>
          <w:rFonts w:ascii="Times New Roman" w:hAnsi="Times New Roman" w:cs="Times New Roman"/>
          <w:sz w:val="28"/>
          <w:szCs w:val="28"/>
        </w:rPr>
        <w:t>Сумма платы за сбросы, всего, в том числе плата за сбросы, превышающие установленные НДС, ТН, ВРС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652E4">
        <w:rPr>
          <w:rFonts w:ascii="Times New Roman" w:hAnsi="Times New Roman" w:cs="Times New Roman"/>
          <w:sz w:val="28"/>
          <w:szCs w:val="28"/>
        </w:rPr>
        <w:t xml:space="preserve"> декларации о плате за негативное воздействие на окружающую среду за отчетный период (год), указанной в </w:t>
      </w:r>
      <w:hyperlink w:anchor="P107" w:history="1">
        <w:r w:rsidRPr="003652E4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3652E4">
          <w:rPr>
            <w:rFonts w:ascii="Times New Roman" w:hAnsi="Times New Roman" w:cs="Times New Roman"/>
            <w:sz w:val="28"/>
            <w:szCs w:val="28"/>
          </w:rPr>
          <w:t>а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3652E4">
          <w:rPr>
            <w:rFonts w:ascii="Times New Roman" w:hAnsi="Times New Roman" w:cs="Times New Roman"/>
            <w:sz w:val="28"/>
            <w:szCs w:val="28"/>
          </w:rPr>
          <w:t xml:space="preserve"> пункта 3 части 9</w:t>
        </w:r>
      </w:hyperlink>
      <w:r w:rsidRPr="003652E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3652E4" w:rsidRPr="003652E4" w:rsidRDefault="003652E4" w:rsidP="003652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52E4">
        <w:rPr>
          <w:rFonts w:ascii="Times New Roman" w:hAnsi="Times New Roman" w:cs="Times New Roman"/>
          <w:sz w:val="28"/>
          <w:szCs w:val="28"/>
        </w:rPr>
        <w:t>A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 xml:space="preserve"> - размер авансовых платежей, внесенных i-</w:t>
      </w:r>
      <w:proofErr w:type="spellStart"/>
      <w:r w:rsidRPr="003652E4">
        <w:rPr>
          <w:rFonts w:ascii="Times New Roman" w:hAnsi="Times New Roman" w:cs="Times New Roman"/>
          <w:sz w:val="28"/>
          <w:szCs w:val="28"/>
        </w:rPr>
        <w:t>тым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 xml:space="preserve"> получателем субсидии за отчетный период (год), равный сумме, указанной по строке 170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52E4">
        <w:rPr>
          <w:rFonts w:ascii="Times New Roman" w:hAnsi="Times New Roman" w:cs="Times New Roman"/>
          <w:sz w:val="28"/>
          <w:szCs w:val="28"/>
        </w:rPr>
        <w:t>Сведения о суммах внесенных авансовых платежей, всего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652E4">
        <w:rPr>
          <w:rFonts w:ascii="Times New Roman" w:hAnsi="Times New Roman" w:cs="Times New Roman"/>
          <w:sz w:val="28"/>
          <w:szCs w:val="28"/>
        </w:rPr>
        <w:t xml:space="preserve"> декларации о плате за негативное воздействие на окружающую среду за отчетный период (год), указанной в </w:t>
      </w:r>
      <w:hyperlink w:anchor="P107" w:history="1">
        <w:r w:rsidRPr="003652E4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3652E4">
          <w:rPr>
            <w:rFonts w:ascii="Times New Roman" w:hAnsi="Times New Roman" w:cs="Times New Roman"/>
            <w:sz w:val="28"/>
            <w:szCs w:val="28"/>
          </w:rPr>
          <w:t>а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3652E4">
          <w:rPr>
            <w:rFonts w:ascii="Times New Roman" w:hAnsi="Times New Roman" w:cs="Times New Roman"/>
            <w:sz w:val="28"/>
            <w:szCs w:val="28"/>
          </w:rPr>
          <w:t xml:space="preserve"> пункта 3 части 9</w:t>
        </w:r>
      </w:hyperlink>
      <w:r w:rsidRPr="003652E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3652E4" w:rsidRPr="003652E4" w:rsidRDefault="003652E4" w:rsidP="003652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52E4">
        <w:rPr>
          <w:rFonts w:ascii="Times New Roman" w:hAnsi="Times New Roman" w:cs="Times New Roman"/>
          <w:sz w:val="28"/>
          <w:szCs w:val="28"/>
        </w:rPr>
        <w:t>V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 xml:space="preserve"> - размер авансовых платежей i-того получателя субсидии за негативное воздействие на окружающую среду за текущий финансовый год, определяемый по формуле:</w:t>
      </w:r>
    </w:p>
    <w:p w:rsidR="003652E4" w:rsidRPr="003652E4" w:rsidRDefault="003652E4" w:rsidP="003652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3652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3652E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gramEnd"/>
      <w:r w:rsidRPr="003652E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36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4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28"/>
            <w:lang w:eastAsia="ru-RU"/>
          </w:rPr>
          <m:t xml:space="preserve"> </m:t>
        </m:r>
      </m:oMath>
      <w:r w:rsidRPr="003652E4">
        <w:rPr>
          <w:rFonts w:ascii="Times New Roman" w:hAnsi="Times New Roman" w:cs="Times New Roman"/>
          <w:sz w:val="28"/>
          <w:szCs w:val="28"/>
        </w:rPr>
        <w:t>P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bookmarkStart w:id="2" w:name="_GoBack"/>
      <w:bookmarkEnd w:id="2"/>
      <w:r w:rsidRPr="003652E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</w:p>
    <w:p w:rsidR="003652E4" w:rsidRPr="003652E4" w:rsidRDefault="003652E4" w:rsidP="00365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8DB" w:rsidRDefault="003652E4" w:rsidP="00365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2E4">
        <w:rPr>
          <w:rFonts w:ascii="Times New Roman" w:hAnsi="Times New Roman" w:cs="Times New Roman"/>
          <w:sz w:val="28"/>
          <w:szCs w:val="28"/>
        </w:rPr>
        <w:t xml:space="preserve">В случае если получателей субсидии двое или более, то размер субсидии </w:t>
      </w:r>
      <w:proofErr w:type="spellStart"/>
      <w:r w:rsidRPr="003652E4">
        <w:rPr>
          <w:rFonts w:ascii="Times New Roman" w:hAnsi="Times New Roman" w:cs="Times New Roman"/>
          <w:sz w:val="28"/>
          <w:szCs w:val="28"/>
        </w:rPr>
        <w:t>S</w:t>
      </w:r>
      <w:r w:rsidRPr="00365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652E4">
        <w:rPr>
          <w:rFonts w:ascii="Times New Roman" w:hAnsi="Times New Roman" w:cs="Times New Roman"/>
          <w:sz w:val="28"/>
          <w:szCs w:val="28"/>
        </w:rPr>
        <w:t xml:space="preserve"> для них рассчитывается пропорционально суммам, указанным в поданных заявках таких получателей субсидии.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76D34" w:rsidRDefault="00B267B2" w:rsidP="003652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2. </w:t>
      </w:r>
      <w:r w:rsidR="002949FC" w:rsidRPr="00A357F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Настоящее постановление вступает в силу после дня его официального опубликования.</w:t>
      </w:r>
    </w:p>
    <w:p w:rsidR="004C1C88" w:rsidRDefault="004C1C88" w:rsidP="003652E4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652E4" w:rsidRDefault="003652E4" w:rsidP="003652E4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49FC" w:rsidRDefault="002949F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2949F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2949FC" w:rsidRPr="003E3F1B">
              <w:rPr>
                <w:rFonts w:ascii="Times New Roman" w:hAnsi="Times New Roman" w:cs="Times New Roman"/>
                <w:sz w:val="28"/>
                <w:szCs w:val="28"/>
              </w:rPr>
              <w:t>Правительс</w:t>
            </w:r>
            <w:r w:rsidR="002949FC">
              <w:rPr>
                <w:rFonts w:ascii="Times New Roman" w:hAnsi="Times New Roman" w:cs="Times New Roman"/>
                <w:sz w:val="28"/>
                <w:szCs w:val="28"/>
              </w:rPr>
              <w:t>тва Камчатского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2949FC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3D3AD2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4D6" w:rsidRDefault="000254D6" w:rsidP="0031799B">
      <w:pPr>
        <w:spacing w:after="0" w:line="240" w:lineRule="auto"/>
      </w:pPr>
      <w:r>
        <w:separator/>
      </w:r>
    </w:p>
  </w:endnote>
  <w:endnote w:type="continuationSeparator" w:id="0">
    <w:p w:rsidR="000254D6" w:rsidRDefault="000254D6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4D6" w:rsidRDefault="000254D6" w:rsidP="0031799B">
      <w:pPr>
        <w:spacing w:after="0" w:line="240" w:lineRule="auto"/>
      </w:pPr>
      <w:r>
        <w:separator/>
      </w:r>
    </w:p>
  </w:footnote>
  <w:footnote w:type="continuationSeparator" w:id="0">
    <w:p w:rsidR="000254D6" w:rsidRDefault="000254D6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49116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D3AD2" w:rsidRPr="003D3AD2" w:rsidRDefault="003D3AD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D3A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3AD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3A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52E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D3A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3AD2" w:rsidRDefault="003D3AD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54D6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91E45"/>
    <w:rsid w:val="001C15D6"/>
    <w:rsid w:val="001D00F5"/>
    <w:rsid w:val="001D4724"/>
    <w:rsid w:val="001F1DD5"/>
    <w:rsid w:val="0022234A"/>
    <w:rsid w:val="00225F0E"/>
    <w:rsid w:val="00233FCB"/>
    <w:rsid w:val="0024385A"/>
    <w:rsid w:val="002526D3"/>
    <w:rsid w:val="00257670"/>
    <w:rsid w:val="002949FC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3656A"/>
    <w:rsid w:val="003435A1"/>
    <w:rsid w:val="003652E4"/>
    <w:rsid w:val="00374C3C"/>
    <w:rsid w:val="0037711C"/>
    <w:rsid w:val="0038403D"/>
    <w:rsid w:val="00397C94"/>
    <w:rsid w:val="003B0709"/>
    <w:rsid w:val="003B52E1"/>
    <w:rsid w:val="003B55E1"/>
    <w:rsid w:val="003C30E0"/>
    <w:rsid w:val="003D3AD2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D3973"/>
    <w:rsid w:val="006E593A"/>
    <w:rsid w:val="006F5D44"/>
    <w:rsid w:val="00725A0F"/>
    <w:rsid w:val="0074156B"/>
    <w:rsid w:val="00744B7F"/>
    <w:rsid w:val="00745F4D"/>
    <w:rsid w:val="00796B9B"/>
    <w:rsid w:val="007B3851"/>
    <w:rsid w:val="007D746A"/>
    <w:rsid w:val="007E7ADA"/>
    <w:rsid w:val="007F0218"/>
    <w:rsid w:val="007F3D5B"/>
    <w:rsid w:val="00812B9A"/>
    <w:rsid w:val="0085578D"/>
    <w:rsid w:val="00856E86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8F5D1E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267B2"/>
    <w:rsid w:val="00B3391A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46B5"/>
    <w:rsid w:val="00C366DA"/>
    <w:rsid w:val="00C37B1E"/>
    <w:rsid w:val="00C442AB"/>
    <w:rsid w:val="00C502D0"/>
    <w:rsid w:val="00C5596B"/>
    <w:rsid w:val="00C73DCC"/>
    <w:rsid w:val="00C90D3D"/>
    <w:rsid w:val="00CB0344"/>
    <w:rsid w:val="00CE5ED9"/>
    <w:rsid w:val="00D16B35"/>
    <w:rsid w:val="00D206A1"/>
    <w:rsid w:val="00D31705"/>
    <w:rsid w:val="00D330ED"/>
    <w:rsid w:val="00D47CEF"/>
    <w:rsid w:val="00D50172"/>
    <w:rsid w:val="00D51DAE"/>
    <w:rsid w:val="00D6024A"/>
    <w:rsid w:val="00DC189A"/>
    <w:rsid w:val="00DD3A94"/>
    <w:rsid w:val="00DF3901"/>
    <w:rsid w:val="00DF3A35"/>
    <w:rsid w:val="00E05881"/>
    <w:rsid w:val="00E0619C"/>
    <w:rsid w:val="00E159EE"/>
    <w:rsid w:val="00E21060"/>
    <w:rsid w:val="00E253B2"/>
    <w:rsid w:val="00E40D0A"/>
    <w:rsid w:val="00E43CC4"/>
    <w:rsid w:val="00E567F2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  <w:rsid w:val="00FE6C2C"/>
    <w:rsid w:val="00FF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8F4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B267B2"/>
    <w:pPr>
      <w:ind w:left="720"/>
      <w:contextualSpacing/>
    </w:pPr>
  </w:style>
  <w:style w:type="paragraph" w:customStyle="1" w:styleId="ConsPlusNormal">
    <w:name w:val="ConsPlusNormal"/>
    <w:rsid w:val="00365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CE856-FB8D-4907-BB99-40C440FB3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Шишкова Инна Николаевна</cp:lastModifiedBy>
  <cp:revision>3</cp:revision>
  <cp:lastPrinted>2021-10-13T05:03:00Z</cp:lastPrinted>
  <dcterms:created xsi:type="dcterms:W3CDTF">2022-06-09T23:40:00Z</dcterms:created>
  <dcterms:modified xsi:type="dcterms:W3CDTF">2022-06-10T01:31:00Z</dcterms:modified>
</cp:coreProperties>
</file>